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湖南科技学院劳务费发放表</w:t>
      </w:r>
    </w:p>
    <w:p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填表时间：    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3"/>
        <w:gridCol w:w="1789"/>
        <w:gridCol w:w="1312"/>
        <w:gridCol w:w="2238"/>
        <w:gridCol w:w="2300"/>
        <w:gridCol w:w="1507"/>
        <w:gridCol w:w="1300"/>
        <w:gridCol w:w="1498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门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工号或身份证号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eastAsia="zh-CN"/>
              </w:rPr>
              <w:t>（校外人员填身份证号）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发放项目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发放标准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（元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/天或次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数量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（天或次）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发放金额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（元）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69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3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合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计（元）</w:t>
            </w:r>
          </w:p>
        </w:tc>
        <w:tc>
          <w:tcPr>
            <w:tcW w:w="11688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经办人：</w:t>
      </w:r>
      <w:r>
        <w:rPr>
          <w:rFonts w:hint="eastAsia"/>
          <w:lang w:val="en-US" w:eastAsia="zh-CN"/>
        </w:rPr>
        <w:t xml:space="preserve">                 证明人：                部门负责人审批意见：                       校领导审批意见：    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5326"/>
    <w:rsid w:val="0B704C61"/>
    <w:rsid w:val="0D68649D"/>
    <w:rsid w:val="18C93261"/>
    <w:rsid w:val="2C555326"/>
    <w:rsid w:val="2D276945"/>
    <w:rsid w:val="690C3F5B"/>
    <w:rsid w:val="740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2021-09-22T00:26:00Z</dcterms:created>
  <dc:creator>计财处</dc:creator>
  <cp:lastModifiedBy>计财处</cp:lastModifiedBy>
  <cp:lastPrinted>2021-09-22T01:33:38Z</cp:lastPrinted>
  <dcterms:modified xsi:type="dcterms:W3CDTF">2021-09-22T02:08:06Z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